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68F6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0856B5A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Date</w:t>
      </w:r>
    </w:p>
    <w:p w14:paraId="09742833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562FDA1D" w14:textId="77777777" w:rsidR="00390BF2" w:rsidRPr="00F00915" w:rsidRDefault="00390BF2" w:rsidP="00FC41B1">
      <w:pPr>
        <w:spacing w:after="0" w:line="240" w:lineRule="auto"/>
        <w:rPr>
          <w:rFonts w:ascii="Times New Roman" w:hAnsi="Times New Roman" w:cs="Times New Roman"/>
        </w:rPr>
      </w:pPr>
    </w:p>
    <w:p w14:paraId="4836F176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AMBROSIO B. CULTURA, PhD</w:t>
      </w:r>
    </w:p>
    <w:p w14:paraId="7EDA19E6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University System President</w:t>
      </w:r>
    </w:p>
    <w:p w14:paraId="10208B30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4B886304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4A4B5B3B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Dr. Cultura:</w:t>
      </w:r>
    </w:p>
    <w:p w14:paraId="47F7CAEA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08303CBE" w14:textId="77777777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 xml:space="preserve">In pursuit of the university’s internationalization and to strengthen research engagement and involvement, I am pleased to inform your good office that our research paper entitled, </w:t>
      </w:r>
      <w:r w:rsidRPr="00C62B5D">
        <w:rPr>
          <w:rFonts w:ascii="Times New Roman" w:hAnsi="Times New Roman" w:cs="Times New Roman"/>
          <w:i/>
        </w:rPr>
        <w:t xml:space="preserve">(“title of the paper to be presented”) </w:t>
      </w:r>
      <w:r w:rsidRPr="00F00915">
        <w:rPr>
          <w:rFonts w:ascii="Times New Roman" w:hAnsi="Times New Roman" w:cs="Times New Roman"/>
        </w:rPr>
        <w:t xml:space="preserve">has been accepted for presentation at the </w:t>
      </w:r>
      <w:r w:rsidRPr="00C62B5D">
        <w:rPr>
          <w:rFonts w:ascii="Times New Roman" w:hAnsi="Times New Roman" w:cs="Times New Roman"/>
          <w:i/>
        </w:rPr>
        <w:t>(title of the event)</w:t>
      </w:r>
      <w:r w:rsidRPr="00C62B5D">
        <w:rPr>
          <w:rFonts w:ascii="Times New Roman" w:hAnsi="Times New Roman" w:cs="Times New Roman"/>
        </w:rPr>
        <w:t xml:space="preserve">, </w:t>
      </w:r>
      <w:r w:rsidRPr="00F00915">
        <w:rPr>
          <w:rFonts w:ascii="Times New Roman" w:hAnsi="Times New Roman" w:cs="Times New Roman"/>
        </w:rPr>
        <w:t xml:space="preserve">which will be held on </w:t>
      </w:r>
      <w:r w:rsidRPr="00C62B5D">
        <w:rPr>
          <w:rFonts w:ascii="Times New Roman" w:hAnsi="Times New Roman" w:cs="Times New Roman"/>
          <w:i/>
        </w:rPr>
        <w:t>(official dates of the event)</w:t>
      </w:r>
      <w:r w:rsidRPr="00F00915">
        <w:rPr>
          <w:rFonts w:ascii="Times New Roman" w:hAnsi="Times New Roman" w:cs="Times New Roman"/>
        </w:rPr>
        <w:t xml:space="preserve">, at the </w:t>
      </w:r>
      <w:r w:rsidRPr="00C62B5D">
        <w:rPr>
          <w:rFonts w:ascii="Times New Roman" w:hAnsi="Times New Roman" w:cs="Times New Roman"/>
          <w:i/>
        </w:rPr>
        <w:t>(venue)</w:t>
      </w:r>
      <w:r w:rsidRPr="00F00915">
        <w:rPr>
          <w:rFonts w:ascii="Times New Roman" w:hAnsi="Times New Roman" w:cs="Times New Roman"/>
        </w:rPr>
        <w:t xml:space="preserve">. The accepted research paper presentation is also among the institutional research commitments of the (College/Campus) for year </w:t>
      </w:r>
      <w:r w:rsidRPr="00C62B5D">
        <w:rPr>
          <w:rFonts w:ascii="Times New Roman" w:hAnsi="Times New Roman" w:cs="Times New Roman"/>
          <w:i/>
        </w:rPr>
        <w:t>(__)</w:t>
      </w:r>
      <w:r w:rsidRPr="00F00915">
        <w:rPr>
          <w:rFonts w:ascii="Times New Roman" w:hAnsi="Times New Roman" w:cs="Times New Roman"/>
        </w:rPr>
        <w:t>.</w:t>
      </w:r>
    </w:p>
    <w:p w14:paraId="3D96EE4F" w14:textId="77777777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4129C2" w14:textId="136BCF08" w:rsidR="00FC41B1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 xml:space="preserve">With this, the undersigned </w:t>
      </w:r>
      <w:r>
        <w:rPr>
          <w:rFonts w:ascii="Times New Roman" w:hAnsi="Times New Roman" w:cs="Times New Roman"/>
        </w:rPr>
        <w:t>is h</w:t>
      </w:r>
      <w:r w:rsidR="00141127">
        <w:rPr>
          <w:rFonts w:ascii="Times New Roman" w:hAnsi="Times New Roman" w:cs="Times New Roman"/>
        </w:rPr>
        <w:t xml:space="preserve">umbly requesting for your approval of this activity. Furthermore, may I also request </w:t>
      </w:r>
      <w:r w:rsidRPr="00653C8D">
        <w:rPr>
          <w:rFonts w:ascii="Times New Roman" w:hAnsi="Times New Roman" w:cs="Times New Roman"/>
          <w:i/>
        </w:rPr>
        <w:t>(</w:t>
      </w:r>
      <w:r w:rsidRPr="00390BF2">
        <w:rPr>
          <w:rFonts w:ascii="Times New Roman" w:hAnsi="Times New Roman" w:cs="Times New Roman"/>
          <w:i/>
          <w:u w:val="single"/>
        </w:rPr>
        <w:t>Official Time w</w:t>
      </w:r>
      <w:r w:rsidR="00390BF2">
        <w:rPr>
          <w:rFonts w:ascii="Times New Roman" w:hAnsi="Times New Roman" w:cs="Times New Roman"/>
          <w:i/>
          <w:u w:val="single"/>
        </w:rPr>
        <w:t>ith</w:t>
      </w:r>
      <w:r w:rsidRPr="00390BF2">
        <w:rPr>
          <w:rFonts w:ascii="Times New Roman" w:hAnsi="Times New Roman" w:cs="Times New Roman"/>
          <w:i/>
          <w:u w:val="single"/>
        </w:rPr>
        <w:t xml:space="preserve"> Funding</w:t>
      </w:r>
      <w:r w:rsidRPr="00653C8D">
        <w:rPr>
          <w:rFonts w:ascii="Times New Roman" w:hAnsi="Times New Roman" w:cs="Times New Roman"/>
          <w:i/>
        </w:rPr>
        <w:t xml:space="preserve">; </w:t>
      </w:r>
      <w:r w:rsidRPr="00390BF2">
        <w:rPr>
          <w:rFonts w:ascii="Times New Roman" w:hAnsi="Times New Roman" w:cs="Times New Roman"/>
          <w:i/>
          <w:u w:val="single"/>
        </w:rPr>
        <w:t>Official Time</w:t>
      </w:r>
      <w:r w:rsidR="00390BF2">
        <w:rPr>
          <w:rFonts w:ascii="Times New Roman" w:hAnsi="Times New Roman" w:cs="Times New Roman"/>
          <w:i/>
          <w:u w:val="single"/>
        </w:rPr>
        <w:t xml:space="preserve">, </w:t>
      </w:r>
      <w:bookmarkStart w:id="0" w:name="_Hlk164860280"/>
      <w:r w:rsidR="00390BF2">
        <w:rPr>
          <w:rFonts w:ascii="Times New Roman" w:hAnsi="Times New Roman" w:cs="Times New Roman"/>
          <w:i/>
          <w:u w:val="single"/>
        </w:rPr>
        <w:t>no Funding</w:t>
      </w:r>
      <w:bookmarkEnd w:id="0"/>
      <w:r w:rsidRPr="00653C8D">
        <w:rPr>
          <w:rFonts w:ascii="Times New Roman" w:hAnsi="Times New Roman" w:cs="Times New Roman"/>
          <w:i/>
        </w:rPr>
        <w:t xml:space="preserve">; or </w:t>
      </w:r>
      <w:r w:rsidRPr="00390BF2">
        <w:rPr>
          <w:rFonts w:ascii="Times New Roman" w:hAnsi="Times New Roman" w:cs="Times New Roman"/>
          <w:i/>
          <w:u w:val="single"/>
        </w:rPr>
        <w:t>Personal Travel</w:t>
      </w:r>
      <w:r w:rsidRPr="00653C8D">
        <w:rPr>
          <w:rFonts w:ascii="Times New Roman" w:hAnsi="Times New Roman" w:cs="Times New Roman"/>
          <w:i/>
        </w:rPr>
        <w:t xml:space="preserve">) </w:t>
      </w:r>
      <w:r>
        <w:rPr>
          <w:rFonts w:ascii="Times New Roman" w:hAnsi="Times New Roman" w:cs="Times New Roman"/>
        </w:rPr>
        <w:t xml:space="preserve">and the Authority to Travel Abroad </w:t>
      </w:r>
      <w:r w:rsidR="007E7AF2">
        <w:rPr>
          <w:rFonts w:ascii="Times New Roman" w:hAnsi="Times New Roman" w:cs="Times New Roman"/>
        </w:rPr>
        <w:t xml:space="preserve">to </w:t>
      </w:r>
      <w:r w:rsidRPr="00C62B5D">
        <w:rPr>
          <w:rFonts w:ascii="Times New Roman" w:hAnsi="Times New Roman" w:cs="Times New Roman"/>
          <w:i/>
        </w:rPr>
        <w:t>(country)</w:t>
      </w:r>
      <w:r>
        <w:rPr>
          <w:rFonts w:ascii="Times New Roman" w:hAnsi="Times New Roman" w:cs="Times New Roman"/>
        </w:rPr>
        <w:t>.</w:t>
      </w:r>
    </w:p>
    <w:p w14:paraId="78EBE83E" w14:textId="77777777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397A87" w14:textId="75A79246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For the abovementioned dates, rest certain that I already arranged my responsibilities prior to my departure. This has been made known to my direct supervisors and that I already requested someone</w:t>
      </w:r>
      <w:r w:rsidR="00390BF2">
        <w:rPr>
          <w:rFonts w:ascii="Times New Roman" w:hAnsi="Times New Roman" w:cs="Times New Roman"/>
        </w:rPr>
        <w:t>/</w:t>
      </w:r>
      <w:bookmarkStart w:id="1" w:name="_Hlk164860416"/>
      <w:r w:rsidR="00390BF2">
        <w:rPr>
          <w:rFonts w:ascii="Times New Roman" w:hAnsi="Times New Roman" w:cs="Times New Roman"/>
        </w:rPr>
        <w:t>Officer in Charge</w:t>
      </w:r>
      <w:r w:rsidRPr="00F00915">
        <w:rPr>
          <w:rFonts w:ascii="Times New Roman" w:hAnsi="Times New Roman" w:cs="Times New Roman"/>
        </w:rPr>
        <w:t xml:space="preserve"> </w:t>
      </w:r>
      <w:bookmarkEnd w:id="1"/>
      <w:r w:rsidRPr="00F00915">
        <w:rPr>
          <w:rFonts w:ascii="Times New Roman" w:hAnsi="Times New Roman" w:cs="Times New Roman"/>
        </w:rPr>
        <w:t>to take my post while I am gone. Make-up classes will also be conducted should there be scheduled classes that will be affected.</w:t>
      </w:r>
    </w:p>
    <w:p w14:paraId="711E4503" w14:textId="77777777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E94C07" w14:textId="6316AD8A" w:rsidR="00056428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 xml:space="preserve">I am hoping for your affirmative response to this request. </w:t>
      </w:r>
    </w:p>
    <w:p w14:paraId="10F337E4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5DB3F21B" w14:textId="13959E11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Respectfully,</w:t>
      </w:r>
    </w:p>
    <w:p w14:paraId="5B5BCC33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6BB5AAEC" w14:textId="2CDB531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____________</w:t>
      </w:r>
      <w:r w:rsidR="00056428">
        <w:rPr>
          <w:rFonts w:ascii="Times New Roman" w:hAnsi="Times New Roman" w:cs="Times New Roman"/>
        </w:rPr>
        <w:t>__________________</w:t>
      </w:r>
      <w:r w:rsidRPr="00F00915">
        <w:rPr>
          <w:rFonts w:ascii="Times New Roman" w:hAnsi="Times New Roman" w:cs="Times New Roman"/>
        </w:rPr>
        <w:t>_______</w:t>
      </w:r>
    </w:p>
    <w:p w14:paraId="336B1D3E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Requisitioner</w:t>
      </w:r>
    </w:p>
    <w:p w14:paraId="2F4D9097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4DB0CC1E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12937DE2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F50F88E" w14:textId="77777777" w:rsidR="00FC41B1" w:rsidRPr="002C7A7A" w:rsidRDefault="00FC41B1" w:rsidP="00FC41B1">
      <w:pPr>
        <w:spacing w:after="0" w:line="240" w:lineRule="auto"/>
        <w:rPr>
          <w:rFonts w:ascii="Times New Roman" w:hAnsi="Times New Roman" w:cs="Times New Roman"/>
          <w:bCs/>
        </w:rPr>
      </w:pPr>
      <w:r w:rsidRPr="002C7A7A">
        <w:rPr>
          <w:rFonts w:ascii="Times New Roman" w:hAnsi="Times New Roman" w:cs="Times New Roman"/>
          <w:bCs/>
        </w:rPr>
        <w:t>Noted:</w:t>
      </w:r>
    </w:p>
    <w:p w14:paraId="0C676408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75754B03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422E0C">
        <w:rPr>
          <w:rFonts w:ascii="Times New Roman" w:hAnsi="Times New Roman" w:cs="Times New Roman"/>
          <w:b/>
          <w:u w:val="single"/>
        </w:rPr>
        <w:t>RAMIR PHILIP JONES V. SONSONA, DA</w:t>
      </w:r>
    </w:p>
    <w:p w14:paraId="2FCBB690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Director for International Affairs</w:t>
      </w:r>
      <w:r>
        <w:rPr>
          <w:rFonts w:ascii="Times New Roman" w:hAnsi="Times New Roman" w:cs="Times New Roman"/>
        </w:rPr>
        <w:t>, USTP System</w:t>
      </w:r>
    </w:p>
    <w:p w14:paraId="3527918C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0563796B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285AB21B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A6F6F5B" w14:textId="77777777" w:rsidR="00FC41B1" w:rsidRPr="002C7A7A" w:rsidRDefault="00FC41B1" w:rsidP="00FC41B1">
      <w:pPr>
        <w:spacing w:after="0" w:line="240" w:lineRule="auto"/>
        <w:rPr>
          <w:rFonts w:ascii="Times New Roman" w:hAnsi="Times New Roman" w:cs="Times New Roman"/>
          <w:bCs/>
        </w:rPr>
      </w:pPr>
      <w:r w:rsidRPr="002C7A7A">
        <w:rPr>
          <w:rFonts w:ascii="Times New Roman" w:hAnsi="Times New Roman" w:cs="Times New Roman"/>
          <w:bCs/>
        </w:rPr>
        <w:t>Approved by:</w:t>
      </w:r>
    </w:p>
    <w:p w14:paraId="56C79D55" w14:textId="77777777" w:rsidR="00FC41B1" w:rsidRDefault="00FC41B1" w:rsidP="002C7A7A">
      <w:pPr>
        <w:spacing w:after="0" w:line="240" w:lineRule="auto"/>
        <w:rPr>
          <w:rFonts w:ascii="Times New Roman" w:hAnsi="Times New Roman" w:cs="Times New Roman"/>
        </w:rPr>
      </w:pPr>
    </w:p>
    <w:p w14:paraId="575956FD" w14:textId="77777777" w:rsidR="002C7A7A" w:rsidRDefault="002C7A7A" w:rsidP="002C7A7A">
      <w:pPr>
        <w:spacing w:after="0" w:line="240" w:lineRule="auto"/>
        <w:rPr>
          <w:rFonts w:ascii="Times New Roman" w:hAnsi="Times New Roman" w:cs="Times New Roman"/>
        </w:rPr>
      </w:pPr>
    </w:p>
    <w:p w14:paraId="42EBB273" w14:textId="77777777" w:rsidR="00FC41B1" w:rsidRPr="00D96FB6" w:rsidRDefault="00FC41B1" w:rsidP="00FC41B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96FB6">
        <w:rPr>
          <w:rFonts w:ascii="Times New Roman" w:hAnsi="Times New Roman" w:cs="Times New Roman"/>
          <w:b/>
          <w:u w:val="single"/>
        </w:rPr>
        <w:t>AMBROSIO B. CULTURA, II</w:t>
      </w:r>
      <w:r>
        <w:rPr>
          <w:rFonts w:ascii="Times New Roman" w:hAnsi="Times New Roman" w:cs="Times New Roman"/>
          <w:b/>
          <w:u w:val="single"/>
        </w:rPr>
        <w:t>, PhD</w:t>
      </w:r>
    </w:p>
    <w:p w14:paraId="6729C72F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University System President</w:t>
      </w:r>
    </w:p>
    <w:p w14:paraId="48CB3502" w14:textId="77777777" w:rsidR="00FC41B1" w:rsidRPr="0040238C" w:rsidRDefault="00FC41B1">
      <w:pPr>
        <w:rPr>
          <w:sz w:val="20"/>
          <w:szCs w:val="20"/>
        </w:rPr>
      </w:pPr>
    </w:p>
    <w:sectPr w:rsidR="00FC41B1" w:rsidRPr="0040238C" w:rsidSect="0034172D">
      <w:headerReference w:type="default" r:id="rId8"/>
      <w:footerReference w:type="default" r:id="rId9"/>
      <w:pgSz w:w="12240" w:h="18720" w:code="14"/>
      <w:pgMar w:top="1440" w:right="1041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715A5" w14:textId="77777777" w:rsidR="00206039" w:rsidRDefault="00206039" w:rsidP="00E95285">
      <w:pPr>
        <w:spacing w:after="0" w:line="240" w:lineRule="auto"/>
      </w:pPr>
      <w:r>
        <w:separator/>
      </w:r>
    </w:p>
  </w:endnote>
  <w:endnote w:type="continuationSeparator" w:id="0">
    <w:p w14:paraId="118EBBFD" w14:textId="77777777" w:rsidR="00206039" w:rsidRDefault="00206039" w:rsidP="00E9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B0001" w14:textId="77777777" w:rsidR="00E95285" w:rsidRDefault="002A0710">
    <w:pPr>
      <w:pStyle w:val="Footer"/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68977" wp14:editId="51745A98">
              <wp:simplePos x="0" y="0"/>
              <wp:positionH relativeFrom="column">
                <wp:posOffset>856727</wp:posOffset>
              </wp:positionH>
              <wp:positionV relativeFrom="paragraph">
                <wp:posOffset>134620</wp:posOffset>
              </wp:positionV>
              <wp:extent cx="3579824" cy="494665"/>
              <wp:effectExtent l="0" t="0" r="1905" b="63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79824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A2F60" w14:textId="77777777" w:rsidR="00500CFD" w:rsidRPr="00016142" w:rsidRDefault="00E95285" w:rsidP="00E95285">
                          <w:pPr>
                            <w:pStyle w:val="BasicParagraph"/>
                            <w:jc w:val="center"/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</w:pPr>
                          <w:r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C.M. Recto Avenue, Lapasan, Cagaya</w:t>
                          </w:r>
                          <w:r w:rsidR="00500CFD"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n de Oro City 9000 Philippines</w:t>
                          </w:r>
                        </w:p>
                        <w:p w14:paraId="6F9819B0" w14:textId="77777777" w:rsidR="00E95285" w:rsidRPr="00016142" w:rsidRDefault="00BA5D65" w:rsidP="00BA5D65">
                          <w:pPr>
                            <w:pStyle w:val="BasicParagraph"/>
                            <w:jc w:val="center"/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 xml:space="preserve">Tel Nos. +63 (88) 856 1738; </w:t>
                          </w:r>
                          <w:r w:rsidR="00500CFD"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Telefax +63 (88) 856 4696</w:t>
                          </w:r>
                          <w:r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E95285"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http://www.ustp.edu.ph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5BC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7.45pt;margin-top:10.6pt;width:281.9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" stroked="f">
              <v:textbox>
                <w:txbxContent>
                  <w:p w:rsidR="00500CFD" w:rsidRPr="00016142" w:rsidRDefault="00E95285" w:rsidP="00E95285">
                    <w:pPr>
                      <w:pStyle w:val="BasicParagraph"/>
                      <w:jc w:val="center"/>
                      <w:rPr>
                        <w:rFonts w:ascii="Book Antiqua" w:hAnsi="Book Antiqua" w:cs="Century Gothic"/>
                        <w:sz w:val="15"/>
                        <w:szCs w:val="15"/>
                      </w:rPr>
                    </w:pPr>
                    <w:r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 xml:space="preserve">C.M. Recto Avenue, </w:t>
                    </w:r>
                    <w:proofErr w:type="spellStart"/>
                    <w:r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Lapasan</w:t>
                    </w:r>
                    <w:proofErr w:type="spellEnd"/>
                    <w:r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, Cagaya</w:t>
                    </w:r>
                    <w:r w:rsidR="00500CFD"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n de Oro City 9000 Philippines</w:t>
                    </w:r>
                  </w:p>
                  <w:p w:rsidR="00E95285" w:rsidRPr="00016142" w:rsidRDefault="00BA5D65" w:rsidP="00BA5D65">
                    <w:pPr>
                      <w:pStyle w:val="BasicParagraph"/>
                      <w:jc w:val="center"/>
                      <w:rPr>
                        <w:rFonts w:ascii="Book Antiqua" w:hAnsi="Book Antiqua" w:cs="Century Gothic"/>
                        <w:sz w:val="15"/>
                        <w:szCs w:val="15"/>
                      </w:rPr>
                    </w:pPr>
                    <w:r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 xml:space="preserve">Tel Nos. +63 (88) 856 1738; </w:t>
                    </w:r>
                    <w:r w:rsidR="00500CFD"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Telefax +63 (88) 856 4696</w:t>
                    </w:r>
                    <w:r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 xml:space="preserve"> | </w:t>
                    </w:r>
                    <w:r w:rsidR="00E95285"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http://www.ustp.edu.ph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pict w14:anchorId="77C45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01pt;margin-top:-14.95pt;width:109.3pt;height:56.6pt;z-index:251668480;mso-position-horizontal-relative:text;mso-position-vertical-relative:text">
          <v:imagedata r:id="rId1" o:title="SOCOTEC"/>
        </v:shape>
      </w:pict>
    </w:r>
  </w:p>
  <w:p w14:paraId="450BFE54" w14:textId="77777777" w:rsidR="00E95285" w:rsidRDefault="00E95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6C655" w14:textId="77777777" w:rsidR="00206039" w:rsidRDefault="00206039" w:rsidP="00E95285">
      <w:pPr>
        <w:spacing w:after="0" w:line="240" w:lineRule="auto"/>
      </w:pPr>
      <w:r>
        <w:separator/>
      </w:r>
    </w:p>
  </w:footnote>
  <w:footnote w:type="continuationSeparator" w:id="0">
    <w:p w14:paraId="081CECC0" w14:textId="77777777" w:rsidR="00206039" w:rsidRDefault="00206039" w:rsidP="00E9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36E7" w14:textId="77777777" w:rsidR="00E95285" w:rsidRDefault="00000000">
    <w:pPr>
      <w:pStyle w:val="Header"/>
    </w:pPr>
    <w:r>
      <w:rPr>
        <w:noProof/>
      </w:rPr>
      <w:pict w14:anchorId="57FA07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56.85pt;margin-top:-35.6pt;width:592.25pt;height:146.3pt;z-index:-251643904;mso-position-horizontal-relative:text;mso-position-vertical-relative:text">
          <v:imagedata r:id="rId1" o:title="header"/>
        </v:shape>
      </w:pict>
    </w:r>
    <w:r w:rsidR="00E95285">
      <w:t xml:space="preserve">                                                   </w:t>
    </w:r>
  </w:p>
  <w:p w14:paraId="3561FDB5" w14:textId="77777777" w:rsidR="009952C0" w:rsidRDefault="009952C0">
    <w:pPr>
      <w:pStyle w:val="Header"/>
    </w:pPr>
  </w:p>
  <w:p w14:paraId="0B4ECEAA" w14:textId="77777777" w:rsidR="009952C0" w:rsidRDefault="009952C0">
    <w:pPr>
      <w:pStyle w:val="Header"/>
    </w:pPr>
  </w:p>
  <w:p w14:paraId="695B154A" w14:textId="77777777" w:rsidR="009952C0" w:rsidRDefault="009952C0">
    <w:pPr>
      <w:pStyle w:val="Header"/>
    </w:pPr>
  </w:p>
  <w:p w14:paraId="664CA74D" w14:textId="77777777" w:rsidR="009952C0" w:rsidRDefault="009952C0">
    <w:pPr>
      <w:pStyle w:val="Header"/>
    </w:pPr>
  </w:p>
  <w:p w14:paraId="25BB12A3" w14:textId="77777777" w:rsidR="009952C0" w:rsidRDefault="009952C0">
    <w:pPr>
      <w:pStyle w:val="Header"/>
    </w:pPr>
  </w:p>
  <w:p w14:paraId="14C6ACA4" w14:textId="77777777" w:rsidR="009952C0" w:rsidRDefault="009952C0">
    <w:pPr>
      <w:pStyle w:val="Header"/>
    </w:pPr>
    <w:r>
      <w:rPr>
        <w:noProof/>
        <w:lang w:eastAsia="en-PH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2E005CED" wp14:editId="5EF9CC7C">
              <wp:simplePos x="0" y="0"/>
              <wp:positionH relativeFrom="column">
                <wp:posOffset>-807720</wp:posOffset>
              </wp:positionH>
              <wp:positionV relativeFrom="paragraph">
                <wp:posOffset>273685</wp:posOffset>
              </wp:positionV>
              <wp:extent cx="7543800" cy="2476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DE562E" w14:textId="77777777" w:rsidR="009952C0" w:rsidRPr="00DA1088" w:rsidRDefault="009952C0" w:rsidP="009952C0">
                          <w:pPr>
                            <w:jc w:val="center"/>
                            <w:rPr>
                              <w:rFonts w:ascii="Century Gothic" w:hAnsi="Century Gothic"/>
                              <w:i/>
                              <w:iCs/>
                              <w:sz w:val="17"/>
                              <w:szCs w:val="17"/>
                              <w:lang w:val="en-US"/>
                            </w:rPr>
                          </w:pPr>
                          <w:r w:rsidRPr="00DA1088">
                            <w:rPr>
                              <w:rFonts w:ascii="Century Gothic" w:hAnsi="Century Gothic"/>
                              <w:b/>
                              <w:i/>
                              <w:iCs/>
                              <w:sz w:val="17"/>
                              <w:szCs w:val="17"/>
                              <w:lang w:val="en-US"/>
                            </w:rPr>
                            <w:t>INTERNATIONAL AFFAIRS OFFICE</w:t>
                          </w:r>
                        </w:p>
                        <w:p w14:paraId="099D0B17" w14:textId="77777777" w:rsidR="009952C0" w:rsidRPr="002F411F" w:rsidRDefault="009952C0" w:rsidP="009952C0">
                          <w:pPr>
                            <w:jc w:val="center"/>
                            <w:rPr>
                              <w:rFonts w:ascii="Century Gothic" w:hAnsi="Century Gothic"/>
                              <w:sz w:val="17"/>
                              <w:szCs w:val="17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05C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3.6pt;margin-top:21.55pt;width:594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" stroked="f">
              <v:textbox>
                <w:txbxContent>
                  <w:p w14:paraId="41DE562E" w14:textId="77777777" w:rsidR="009952C0" w:rsidRPr="00DA1088" w:rsidRDefault="009952C0" w:rsidP="009952C0">
                    <w:pPr>
                      <w:jc w:val="center"/>
                      <w:rPr>
                        <w:rFonts w:ascii="Century Gothic" w:hAnsi="Century Gothic"/>
                        <w:i/>
                        <w:iCs/>
                        <w:sz w:val="17"/>
                        <w:szCs w:val="17"/>
                        <w:lang w:val="en-US"/>
                      </w:rPr>
                    </w:pPr>
                    <w:r w:rsidRPr="00DA1088">
                      <w:rPr>
                        <w:rFonts w:ascii="Century Gothic" w:hAnsi="Century Gothic"/>
                        <w:b/>
                        <w:i/>
                        <w:iCs/>
                        <w:sz w:val="17"/>
                        <w:szCs w:val="17"/>
                        <w:lang w:val="en-US"/>
                      </w:rPr>
                      <w:t>INTERNATIONAL AFFAIRS OFFICE</w:t>
                    </w:r>
                  </w:p>
                  <w:p w14:paraId="099D0B17" w14:textId="77777777" w:rsidR="009952C0" w:rsidRPr="002F411F" w:rsidRDefault="009952C0" w:rsidP="009952C0">
                    <w:pPr>
                      <w:jc w:val="center"/>
                      <w:rPr>
                        <w:rFonts w:ascii="Century Gothic" w:hAnsi="Century Gothic"/>
                        <w:sz w:val="17"/>
                        <w:szCs w:val="17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79E6"/>
    <w:multiLevelType w:val="multilevel"/>
    <w:tmpl w:val="AA5C1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61A23CCB"/>
    <w:multiLevelType w:val="hybridMultilevel"/>
    <w:tmpl w:val="87DA3532"/>
    <w:lvl w:ilvl="0" w:tplc="3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9854467">
    <w:abstractNumId w:val="1"/>
  </w:num>
  <w:num w:numId="2" w16cid:durableId="126341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30"/>
    <w:rsid w:val="00016142"/>
    <w:rsid w:val="00042975"/>
    <w:rsid w:val="000462CA"/>
    <w:rsid w:val="00056428"/>
    <w:rsid w:val="000E4464"/>
    <w:rsid w:val="000F455B"/>
    <w:rsid w:val="00141127"/>
    <w:rsid w:val="00151830"/>
    <w:rsid w:val="00165310"/>
    <w:rsid w:val="001B513F"/>
    <w:rsid w:val="00206039"/>
    <w:rsid w:val="002256E2"/>
    <w:rsid w:val="002864DF"/>
    <w:rsid w:val="002A0710"/>
    <w:rsid w:val="002C3021"/>
    <w:rsid w:val="002C7A7A"/>
    <w:rsid w:val="002E1F6C"/>
    <w:rsid w:val="002F0A8F"/>
    <w:rsid w:val="002F411F"/>
    <w:rsid w:val="002F4ED3"/>
    <w:rsid w:val="00334989"/>
    <w:rsid w:val="0034172D"/>
    <w:rsid w:val="00362BD4"/>
    <w:rsid w:val="00390BF2"/>
    <w:rsid w:val="003951A7"/>
    <w:rsid w:val="00396434"/>
    <w:rsid w:val="003C129F"/>
    <w:rsid w:val="0040238C"/>
    <w:rsid w:val="004132B5"/>
    <w:rsid w:val="004311F4"/>
    <w:rsid w:val="00433ACF"/>
    <w:rsid w:val="004D2F38"/>
    <w:rsid w:val="004D5EC5"/>
    <w:rsid w:val="004F65D4"/>
    <w:rsid w:val="00500CFD"/>
    <w:rsid w:val="005204C2"/>
    <w:rsid w:val="0053580E"/>
    <w:rsid w:val="005D5CBA"/>
    <w:rsid w:val="005E18F7"/>
    <w:rsid w:val="005F0892"/>
    <w:rsid w:val="00606584"/>
    <w:rsid w:val="006069CC"/>
    <w:rsid w:val="006A357F"/>
    <w:rsid w:val="00722EB0"/>
    <w:rsid w:val="007765CA"/>
    <w:rsid w:val="007E7AF2"/>
    <w:rsid w:val="007F2085"/>
    <w:rsid w:val="00800D84"/>
    <w:rsid w:val="00842B98"/>
    <w:rsid w:val="008658D0"/>
    <w:rsid w:val="008A3D70"/>
    <w:rsid w:val="008C0CA4"/>
    <w:rsid w:val="008C2102"/>
    <w:rsid w:val="008E0FA3"/>
    <w:rsid w:val="008E6F48"/>
    <w:rsid w:val="008F2A9E"/>
    <w:rsid w:val="00925890"/>
    <w:rsid w:val="00940D0C"/>
    <w:rsid w:val="009952C0"/>
    <w:rsid w:val="009A6C4E"/>
    <w:rsid w:val="009B5A65"/>
    <w:rsid w:val="00A06D2B"/>
    <w:rsid w:val="00A321E1"/>
    <w:rsid w:val="00A34F8A"/>
    <w:rsid w:val="00A43B89"/>
    <w:rsid w:val="00A47887"/>
    <w:rsid w:val="00A502D9"/>
    <w:rsid w:val="00A52CB9"/>
    <w:rsid w:val="00A67F99"/>
    <w:rsid w:val="00AF0AF0"/>
    <w:rsid w:val="00B0334F"/>
    <w:rsid w:val="00B85F96"/>
    <w:rsid w:val="00BA5D65"/>
    <w:rsid w:val="00BB34FE"/>
    <w:rsid w:val="00C444AF"/>
    <w:rsid w:val="00C62B5D"/>
    <w:rsid w:val="00C864C8"/>
    <w:rsid w:val="00CC6B9F"/>
    <w:rsid w:val="00CD6FEE"/>
    <w:rsid w:val="00CE3AEA"/>
    <w:rsid w:val="00D05BFB"/>
    <w:rsid w:val="00D2078E"/>
    <w:rsid w:val="00D52AC1"/>
    <w:rsid w:val="00D62371"/>
    <w:rsid w:val="00D82565"/>
    <w:rsid w:val="00DA1088"/>
    <w:rsid w:val="00E0041C"/>
    <w:rsid w:val="00E95285"/>
    <w:rsid w:val="00EA2761"/>
    <w:rsid w:val="00EB6C22"/>
    <w:rsid w:val="00F63A64"/>
    <w:rsid w:val="00FC16C0"/>
    <w:rsid w:val="00FC41B1"/>
    <w:rsid w:val="00FD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7DCF2"/>
  <w15:chartTrackingRefBased/>
  <w15:docId w15:val="{D932A43F-7CC1-4E7E-86D4-0CB1D125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C6B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285"/>
  </w:style>
  <w:style w:type="paragraph" w:styleId="Footer">
    <w:name w:val="footer"/>
    <w:basedOn w:val="Normal"/>
    <w:link w:val="FooterChar"/>
    <w:uiPriority w:val="99"/>
    <w:unhideWhenUsed/>
    <w:rsid w:val="00E9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285"/>
  </w:style>
  <w:style w:type="paragraph" w:styleId="BalloonText">
    <w:name w:val="Balloon Text"/>
    <w:basedOn w:val="Normal"/>
    <w:link w:val="BalloonTextChar"/>
    <w:uiPriority w:val="99"/>
    <w:semiHidden/>
    <w:unhideWhenUsed/>
    <w:rsid w:val="00A3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371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ListParagraph">
    <w:name w:val="List Paragraph"/>
    <w:basedOn w:val="Normal"/>
    <w:uiPriority w:val="34"/>
    <w:qFormat/>
    <w:rsid w:val="00A52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A0EFF-4C7F-4E71-B63F-11201867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charlene calumba</cp:lastModifiedBy>
  <cp:revision>5</cp:revision>
  <cp:lastPrinted>2024-03-21T03:01:00Z</cp:lastPrinted>
  <dcterms:created xsi:type="dcterms:W3CDTF">2024-04-24T06:19:00Z</dcterms:created>
  <dcterms:modified xsi:type="dcterms:W3CDTF">2025-04-30T02:57:00Z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79bdf4d26d3c5b8eaa33db22557e52a4a4a7818c1901825ab025f96f82b621ba</vt:lpwstr>
  </property>
</Properties>
</file>